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B4" w:rsidRPr="00A25AB8" w:rsidRDefault="00705DB4" w:rsidP="00705DB4">
      <w:pPr>
        <w:pStyle w:val="LO-normal"/>
        <w:widowControl w:val="0"/>
        <w:spacing w:line="360" w:lineRule="auto"/>
        <w:rPr>
          <w:rFonts w:ascii="Times" w:eastAsia="SimSun" w:hAnsi="Times" w:cs="Times" w:hint="eastAsia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</w:rPr>
        <w:t xml:space="preserve">Supplementary </w:t>
      </w:r>
      <w:r>
        <w:rPr>
          <w:rFonts w:ascii="Times New Roman" w:eastAsia="Times New Roman" w:hAnsi="Times New Roman" w:cs="Times New Roman"/>
          <w:b/>
          <w:color w:val="000000"/>
        </w:rPr>
        <w:t xml:space="preserve">Table </w:t>
      </w:r>
      <w:r w:rsidRPr="008C1DED">
        <w:rPr>
          <w:rFonts w:ascii="Times New Roman" w:eastAsia="Times New Roman" w:hAnsi="Times New Roman" w:cs="Times New Roman"/>
          <w:b/>
          <w:color w:val="000000"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>.</w:t>
      </w:r>
      <w:proofErr w:type="gramEnd"/>
      <w:r>
        <w:rPr>
          <w:rFonts w:ascii="Times" w:eastAsia="Times" w:hAnsi="Times" w:cs="Times"/>
          <w:color w:val="000000"/>
        </w:rPr>
        <w:t xml:space="preserve"> </w:t>
      </w:r>
      <w:r w:rsidRPr="008C1DED">
        <w:rPr>
          <w:rFonts w:ascii="Times" w:eastAsia="Times" w:hAnsi="Times" w:cs="Times"/>
          <w:color w:val="000000"/>
        </w:rPr>
        <w:t xml:space="preserve">Identification of significant threshold for peaks predicted using the IDR tool based on </w:t>
      </w:r>
      <w:proofErr w:type="spellStart"/>
      <w:r w:rsidRPr="008C1DED">
        <w:rPr>
          <w:rFonts w:ascii="Times" w:eastAsia="Times" w:hAnsi="Times" w:cs="Times"/>
          <w:color w:val="000000"/>
        </w:rPr>
        <w:t>pseudoreplicates</w:t>
      </w:r>
      <w:proofErr w:type="spellEnd"/>
    </w:p>
    <w:tbl>
      <w:tblPr>
        <w:tblW w:w="8775" w:type="dxa"/>
        <w:tblLayout w:type="fixed"/>
        <w:tblLook w:val="0000" w:firstRow="0" w:lastRow="0" w:firstColumn="0" w:lastColumn="0" w:noHBand="0" w:noVBand="0"/>
      </w:tblPr>
      <w:tblGrid>
        <w:gridCol w:w="1394"/>
        <w:gridCol w:w="1349"/>
        <w:gridCol w:w="1065"/>
        <w:gridCol w:w="1034"/>
        <w:gridCol w:w="945"/>
        <w:gridCol w:w="989"/>
        <w:gridCol w:w="1004"/>
        <w:gridCol w:w="995"/>
      </w:tblGrid>
      <w:tr w:rsidR="00705DB4" w:rsidRPr="00A25AB8" w:rsidTr="003E009F"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DB4" w:rsidRPr="00A25AB8" w:rsidRDefault="00705DB4" w:rsidP="003E009F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Cell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line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</w:rPr>
              <w:t xml:space="preserve">IDR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hreshold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N1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N2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N1/N2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25AB8">
              <w:rPr>
                <w:rFonts w:ascii="Times New Roman" w:eastAsia="Times New Roman" w:hAnsi="Times New Roman" w:cs="Times New Roman"/>
                <w:color w:val="000000"/>
              </w:rPr>
              <w:t>Np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25AB8">
              <w:rPr>
                <w:rFonts w:ascii="Times New Roman" w:eastAsia="Times New Roman" w:hAnsi="Times New Roman" w:cs="Times New Roman"/>
                <w:color w:val="000000"/>
              </w:rPr>
              <w:t>Nt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25AB8">
              <w:rPr>
                <w:rFonts w:ascii="Times New Roman" w:eastAsia="Times New Roman" w:hAnsi="Times New Roman" w:cs="Times New Roman"/>
                <w:color w:val="000000"/>
              </w:rPr>
              <w:t>Np</w:t>
            </w:r>
            <w:proofErr w:type="spellEnd"/>
            <w:r w:rsidRPr="00A25AB8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A25AB8">
              <w:rPr>
                <w:rFonts w:ascii="Times New Roman" w:eastAsia="Times New Roman" w:hAnsi="Times New Roman" w:cs="Times New Roman"/>
                <w:color w:val="000000"/>
              </w:rPr>
              <w:t>Nt</w:t>
            </w:r>
            <w:proofErr w:type="spellEnd"/>
          </w:p>
        </w:tc>
      </w:tr>
      <w:tr w:rsidR="00705DB4" w:rsidRPr="00A25AB8" w:rsidTr="003E009F"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76NF2V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0.05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,</w:t>
            </w:r>
            <w:r w:rsidRPr="00A25AB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718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5554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3.370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,</w:t>
            </w:r>
            <w:r w:rsidRPr="00A25AB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478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,</w:t>
            </w:r>
            <w:r w:rsidRPr="00A25AB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451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1.325</w:t>
            </w:r>
          </w:p>
        </w:tc>
      </w:tr>
      <w:tr w:rsidR="00705DB4" w:rsidRPr="00A25AB8" w:rsidTr="003E009F">
        <w:tc>
          <w:tcPr>
            <w:tcW w:w="1394" w:type="dxa"/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MCF10A</w:t>
            </w:r>
          </w:p>
        </w:tc>
        <w:tc>
          <w:tcPr>
            <w:tcW w:w="1349" w:type="dxa"/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1065" w:type="dxa"/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496</w:t>
            </w:r>
          </w:p>
        </w:tc>
        <w:tc>
          <w:tcPr>
            <w:tcW w:w="1034" w:type="dxa"/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871</w:t>
            </w:r>
          </w:p>
        </w:tc>
        <w:tc>
          <w:tcPr>
            <w:tcW w:w="945" w:type="dxa"/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1.037</w:t>
            </w:r>
          </w:p>
        </w:tc>
        <w:tc>
          <w:tcPr>
            <w:tcW w:w="989" w:type="dxa"/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004" w:type="dxa"/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601</w:t>
            </w:r>
          </w:p>
        </w:tc>
        <w:tc>
          <w:tcPr>
            <w:tcW w:w="995" w:type="dxa"/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1.215</w:t>
            </w:r>
          </w:p>
        </w:tc>
      </w:tr>
      <w:tr w:rsidR="00705DB4" w:rsidRPr="00A25AB8" w:rsidTr="003E009F">
        <w:tc>
          <w:tcPr>
            <w:tcW w:w="1394" w:type="dxa"/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MCF7</w:t>
            </w:r>
          </w:p>
        </w:tc>
        <w:tc>
          <w:tcPr>
            <w:tcW w:w="1349" w:type="dxa"/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1065" w:type="dxa"/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989</w:t>
            </w:r>
          </w:p>
        </w:tc>
        <w:tc>
          <w:tcPr>
            <w:tcW w:w="1034" w:type="dxa"/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885</w:t>
            </w:r>
          </w:p>
        </w:tc>
        <w:tc>
          <w:tcPr>
            <w:tcW w:w="945" w:type="dxa"/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1.151</w:t>
            </w:r>
          </w:p>
        </w:tc>
        <w:tc>
          <w:tcPr>
            <w:tcW w:w="989" w:type="dxa"/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717</w:t>
            </w:r>
          </w:p>
        </w:tc>
        <w:tc>
          <w:tcPr>
            <w:tcW w:w="1004" w:type="dxa"/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008</w:t>
            </w:r>
          </w:p>
        </w:tc>
        <w:tc>
          <w:tcPr>
            <w:tcW w:w="995" w:type="dxa"/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1.285</w:t>
            </w:r>
          </w:p>
        </w:tc>
      </w:tr>
      <w:tr w:rsidR="00705DB4" w:rsidRPr="00A25AB8" w:rsidTr="003E009F">
        <w:tc>
          <w:tcPr>
            <w:tcW w:w="1394" w:type="dxa"/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ZR751</w:t>
            </w:r>
          </w:p>
        </w:tc>
        <w:tc>
          <w:tcPr>
            <w:tcW w:w="1349" w:type="dxa"/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1065" w:type="dxa"/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789</w:t>
            </w:r>
          </w:p>
        </w:tc>
        <w:tc>
          <w:tcPr>
            <w:tcW w:w="1034" w:type="dxa"/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011</w:t>
            </w:r>
          </w:p>
        </w:tc>
        <w:tc>
          <w:tcPr>
            <w:tcW w:w="945" w:type="dxa"/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1.104</w:t>
            </w:r>
          </w:p>
        </w:tc>
        <w:tc>
          <w:tcPr>
            <w:tcW w:w="989" w:type="dxa"/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1004" w:type="dxa"/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995" w:type="dxa"/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1.862</w:t>
            </w:r>
          </w:p>
        </w:tc>
      </w:tr>
      <w:tr w:rsidR="00705DB4" w:rsidRPr="00A25AB8" w:rsidTr="003E009F">
        <w:tc>
          <w:tcPr>
            <w:tcW w:w="1394" w:type="dxa"/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MB231</w:t>
            </w:r>
          </w:p>
        </w:tc>
        <w:tc>
          <w:tcPr>
            <w:tcW w:w="1349" w:type="dxa"/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1065" w:type="dxa"/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545</w:t>
            </w:r>
          </w:p>
        </w:tc>
        <w:tc>
          <w:tcPr>
            <w:tcW w:w="1034" w:type="dxa"/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079</w:t>
            </w:r>
          </w:p>
        </w:tc>
        <w:tc>
          <w:tcPr>
            <w:tcW w:w="945" w:type="dxa"/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1.229</w:t>
            </w:r>
          </w:p>
        </w:tc>
        <w:tc>
          <w:tcPr>
            <w:tcW w:w="989" w:type="dxa"/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739</w:t>
            </w:r>
          </w:p>
        </w:tc>
        <w:tc>
          <w:tcPr>
            <w:tcW w:w="1004" w:type="dxa"/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339</w:t>
            </w:r>
          </w:p>
        </w:tc>
        <w:tc>
          <w:tcPr>
            <w:tcW w:w="995" w:type="dxa"/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1.376</w:t>
            </w:r>
          </w:p>
        </w:tc>
      </w:tr>
      <w:tr w:rsidR="00705DB4" w:rsidRPr="00A25AB8" w:rsidTr="003E009F"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MB436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040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579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845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577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705DB4" w:rsidRPr="00A25AB8" w:rsidRDefault="00705DB4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AB8">
              <w:rPr>
                <w:rFonts w:ascii="Times New Roman" w:eastAsia="Times New Roman" w:hAnsi="Times New Roman" w:cs="Times New Roman"/>
                <w:color w:val="000000"/>
              </w:rPr>
              <w:t>1.197</w:t>
            </w:r>
          </w:p>
        </w:tc>
      </w:tr>
    </w:tbl>
    <w:p w:rsidR="00705DB4" w:rsidRDefault="00705DB4" w:rsidP="00705DB4">
      <w:pPr>
        <w:pStyle w:val="LO-normal"/>
        <w:widowControl w:val="0"/>
        <w:spacing w:line="360" w:lineRule="auto"/>
        <w:rPr>
          <w:rFonts w:ascii="Times New Roman" w:eastAsia="Times New Roman" w:hAnsi="Times New Roman" w:cs="Times New Roman"/>
        </w:rPr>
      </w:pPr>
      <w:r w:rsidRPr="00EA19BE">
        <w:rPr>
          <w:rFonts w:ascii="Times New Roman" w:eastAsia="궁서" w:hAnsi="Times New Roman" w:cs="Times New Roman"/>
        </w:rPr>
        <w:t>Cell line 76NF2V did not satisfy the N1/N2 ≤ 2 criterion and hence has been excluded for further analysis.</w:t>
      </w:r>
      <w:r>
        <w:rPr>
          <w:rFonts w:ascii="Times New Roman" w:eastAsia="Times New Roman" w:hAnsi="Times New Roman" w:cs="Times New Roman"/>
        </w:rPr>
        <w:t xml:space="preserve"> </w:t>
      </w:r>
      <w:r w:rsidRPr="00217A17">
        <w:rPr>
          <w:rFonts w:ascii="Times New Roman" w:eastAsia="Times New Roman" w:hAnsi="Times New Roman" w:cs="Times New Roman"/>
        </w:rPr>
        <w:t>N1</w:t>
      </w:r>
      <w:r>
        <w:rPr>
          <w:rFonts w:ascii="Times New Roman" w:eastAsia="Times New Roman" w:hAnsi="Times New Roman" w:cs="Times New Roman"/>
        </w:rPr>
        <w:t>,</w:t>
      </w:r>
      <w:r w:rsidRPr="00217A17">
        <w:rPr>
          <w:rFonts w:ascii="Times New Roman" w:eastAsia="Times New Roman" w:hAnsi="Times New Roman" w:cs="Times New Roman"/>
        </w:rPr>
        <w:t xml:space="preserve"> number of Rep1 self-consistent peaks</w:t>
      </w:r>
      <w:r>
        <w:rPr>
          <w:rFonts w:ascii="Times New Roman" w:eastAsia="Times New Roman" w:hAnsi="Times New Roman" w:cs="Times New Roman"/>
        </w:rPr>
        <w:t>;</w:t>
      </w:r>
      <w:r w:rsidRPr="00217A17">
        <w:rPr>
          <w:rFonts w:ascii="Times New Roman" w:eastAsia="Times New Roman" w:hAnsi="Times New Roman" w:cs="Times New Roman"/>
        </w:rPr>
        <w:t xml:space="preserve"> N2</w:t>
      </w:r>
      <w:r>
        <w:rPr>
          <w:rFonts w:ascii="Times New Roman" w:eastAsia="Times New Roman" w:hAnsi="Times New Roman" w:cs="Times New Roman"/>
        </w:rPr>
        <w:t>,</w:t>
      </w:r>
      <w:r w:rsidRPr="00217A17">
        <w:rPr>
          <w:rFonts w:ascii="Times New Roman" w:eastAsia="Times New Roman" w:hAnsi="Times New Roman" w:cs="Times New Roman"/>
        </w:rPr>
        <w:t xml:space="preserve"> number of Rep2 self-consistent peaks</w:t>
      </w:r>
      <w:r>
        <w:rPr>
          <w:rFonts w:ascii="Times New Roman" w:eastAsia="Times New Roman" w:hAnsi="Times New Roman" w:cs="Times New Roman"/>
        </w:rPr>
        <w:t>;</w:t>
      </w:r>
      <w:r w:rsidRPr="00217A1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17A17">
        <w:rPr>
          <w:rFonts w:ascii="Times New Roman" w:eastAsia="Times New Roman" w:hAnsi="Times New Roman" w:cs="Times New Roman"/>
        </w:rPr>
        <w:t>Np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217A17">
        <w:rPr>
          <w:rFonts w:ascii="Times New Roman" w:eastAsia="Times New Roman" w:hAnsi="Times New Roman" w:cs="Times New Roman"/>
        </w:rPr>
        <w:t xml:space="preserve"> number of peaks consistent between pooled </w:t>
      </w:r>
      <w:proofErr w:type="spellStart"/>
      <w:r w:rsidRPr="00217A17">
        <w:rPr>
          <w:rFonts w:ascii="Times New Roman" w:eastAsia="Times New Roman" w:hAnsi="Times New Roman" w:cs="Times New Roman"/>
        </w:rPr>
        <w:t>pseudoReps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proofErr w:type="gramStart"/>
      <w:r w:rsidRPr="00217A17">
        <w:rPr>
          <w:rFonts w:ascii="Times New Roman" w:eastAsia="Times New Roman" w:hAnsi="Times New Roman" w:cs="Times New Roman"/>
        </w:rPr>
        <w:t>Nt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, </w:t>
      </w:r>
      <w:r w:rsidRPr="00217A17">
        <w:rPr>
          <w:rFonts w:ascii="Times New Roman" w:eastAsia="Times New Roman" w:hAnsi="Times New Roman" w:cs="Times New Roman"/>
        </w:rPr>
        <w:t>number of peaks con</w:t>
      </w:r>
      <w:r>
        <w:rPr>
          <w:rFonts w:ascii="Times New Roman" w:eastAsia="Times New Roman" w:hAnsi="Times New Roman" w:cs="Times New Roman"/>
        </w:rPr>
        <w:t>sistent between true replicates.</w:t>
      </w:r>
    </w:p>
    <w:p w:rsidR="00896932" w:rsidRPr="00705DB4" w:rsidRDefault="00896932">
      <w:bookmarkStart w:id="0" w:name="_GoBack"/>
      <w:bookmarkEnd w:id="0"/>
    </w:p>
    <w:sectPr w:rsidR="00896932" w:rsidRPr="00705DB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B4"/>
    <w:rsid w:val="00705DB4"/>
    <w:rsid w:val="008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B4"/>
    <w:pPr>
      <w:widowControl w:val="0"/>
      <w:spacing w:after="0"/>
      <w:jc w:val="left"/>
    </w:pPr>
    <w:rPr>
      <w:rFonts w:ascii="Arial" w:eastAsia="Arial" w:hAnsi="Arial" w:cs="Arial"/>
      <w:color w:val="00000A"/>
      <w:kern w:val="0"/>
      <w:sz w:val="22"/>
      <w:lang w:val="en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705DB4"/>
    <w:pPr>
      <w:spacing w:after="0" w:line="240" w:lineRule="auto"/>
      <w:jc w:val="left"/>
    </w:pPr>
    <w:rPr>
      <w:rFonts w:ascii="Arial" w:eastAsia="Arial" w:hAnsi="Arial" w:cs="Arial"/>
      <w:color w:val="00000A"/>
      <w:kern w:val="0"/>
      <w:sz w:val="22"/>
      <w:lang w:val="en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B4"/>
    <w:pPr>
      <w:widowControl w:val="0"/>
      <w:spacing w:after="0"/>
      <w:jc w:val="left"/>
    </w:pPr>
    <w:rPr>
      <w:rFonts w:ascii="Arial" w:eastAsia="Arial" w:hAnsi="Arial" w:cs="Arial"/>
      <w:color w:val="00000A"/>
      <w:kern w:val="0"/>
      <w:sz w:val="22"/>
      <w:lang w:val="en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705DB4"/>
    <w:pPr>
      <w:spacing w:after="0" w:line="240" w:lineRule="auto"/>
      <w:jc w:val="left"/>
    </w:pPr>
    <w:rPr>
      <w:rFonts w:ascii="Arial" w:eastAsia="Arial" w:hAnsi="Arial" w:cs="Arial"/>
      <w:color w:val="00000A"/>
      <w:kern w:val="0"/>
      <w:sz w:val="22"/>
      <w:lang w:val="e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684</Characters>
  <Application>Microsoft Office Word</Application>
  <DocSecurity>0</DocSecurity>
  <Lines>48</Lines>
  <Paragraphs>31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M2PI</dc:creator>
  <cp:lastModifiedBy>M2PI</cp:lastModifiedBy>
  <cp:revision>1</cp:revision>
  <dcterms:created xsi:type="dcterms:W3CDTF">2021-06-22T01:30:00Z</dcterms:created>
  <dcterms:modified xsi:type="dcterms:W3CDTF">2021-06-22T01:30:00Z</dcterms:modified>
</cp:coreProperties>
</file>