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63260" cy="2082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bookmarkStart w:colFirst="0" w:colLast="0" w:name="_heading=h.ifb8ntfa3qv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heading=h.5tfr0dh2vv8z" w:id="2"/>
      <w:bookmarkEnd w:id="2"/>
      <w:r w:rsidDel="00000000" w:rsidR="00000000" w:rsidRPr="00000000">
        <w:rPr>
          <w:rtl w:val="0"/>
        </w:rPr>
        <w:t xml:space="preserve">S1: Operation Diagram for Table2Annotation tool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Lines w:val="1"/>
      <w:spacing w:after="60" w:before="240" w:line="480" w:lineRule="auto"/>
      <w:ind w:firstLine="709"/>
      <w:jc w:val="center"/>
    </w:pPr>
    <w:rPr>
      <w:rFonts w:ascii="Times" w:cs="Times" w:eastAsia="Times" w:hAnsi="Times"/>
      <w:b w:val="1"/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F32AA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Titre1"/>
    <w:link w:val="TitreCar"/>
    <w:autoRedefine w:val="1"/>
    <w:uiPriority w:val="10"/>
    <w:qFormat w:val="1"/>
    <w:rsid w:val="00F32AA3"/>
    <w:pPr>
      <w:keepLines w:val="1"/>
      <w:suppressAutoHyphens w:val="1"/>
      <w:spacing w:after="60" w:before="240" w:line="480" w:lineRule="auto"/>
      <w:ind w:firstLine="709"/>
      <w:contextualSpacing w:val="1"/>
      <w:jc w:val="center"/>
    </w:pPr>
    <w:rPr>
      <w:rFonts w:ascii="Times" w:cs="Mangal" w:hAnsi="Times" w:eastAsiaTheme="majorEastAsia"/>
      <w:b w:val="1"/>
      <w:spacing w:val="-10"/>
      <w:kern w:val="28"/>
      <w:sz w:val="52"/>
      <w:szCs w:val="50"/>
      <w:lang w:bidi="hi-IN" w:eastAsia="zh-CN" w:val="en-US"/>
    </w:rPr>
  </w:style>
  <w:style w:type="character" w:styleId="TitreCar" w:customStyle="1">
    <w:name w:val="Titre Car"/>
    <w:basedOn w:val="Policepardfaut"/>
    <w:link w:val="Titre"/>
    <w:uiPriority w:val="10"/>
    <w:rsid w:val="00F32AA3"/>
    <w:rPr>
      <w:rFonts w:ascii="Times" w:cs="Mangal" w:hAnsi="Times" w:eastAsiaTheme="majorEastAsia"/>
      <w:b w:val="1"/>
      <w:spacing w:val="-10"/>
      <w:kern w:val="28"/>
      <w:sz w:val="52"/>
      <w:szCs w:val="50"/>
      <w:lang w:bidi="hi-IN" w:eastAsia="zh-CN" w:val="en-US"/>
    </w:rPr>
  </w:style>
  <w:style w:type="character" w:styleId="Titre1Car" w:customStyle="1">
    <w:name w:val="Titre 1 Car"/>
    <w:basedOn w:val="Policepardfaut"/>
    <w:link w:val="Titre1"/>
    <w:uiPriority w:val="9"/>
    <w:rsid w:val="00F32AA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D7262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D7262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CD7262"/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6sJZh4fOjtjImLbAOxvkOJfzw==">AMUW2mXQHfGAX+sECN2LqR6rcXD2DaEvti9mPI6Or8ihwclfleU5QnELrUvpIzIgbPaLItbgY8KunltM5zbGzu/eGloF2HeSk5qT0WdpFsIESdBZ+qWzccErMWYZD4gl5XlrA963LutqcNqJ5/DCGXD01NcRca3Qvrpi6tXahilvLKMeCEmrS0M=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2020-03-17T10:09:00Z</dcterms:created>
  <dc:creator>Pierre LARMANDE</dc:creator>
</cp:coreProperties>
</file>