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4D" w:rsidRPr="00B71682" w:rsidRDefault="004F5B4D" w:rsidP="004F5B4D">
      <w:pPr>
        <w:tabs>
          <w:tab w:val="left" w:pos="-720"/>
        </w:tabs>
        <w:spacing w:after="0" w:line="360" w:lineRule="auto"/>
        <w:ind w:hanging="720"/>
        <w:rPr>
          <w:rFonts w:ascii="Times New Roman" w:hAnsi="Times New Roman"/>
          <w:sz w:val="20"/>
          <w:szCs w:val="20"/>
        </w:rPr>
      </w:pPr>
      <w:r w:rsidRPr="00B71682">
        <w:rPr>
          <w:rFonts w:ascii="Times New Roman" w:hAnsi="Times New Roman"/>
          <w:b/>
          <w:sz w:val="20"/>
          <w:szCs w:val="20"/>
        </w:rPr>
        <w:t>Supplementary Table 1</w:t>
      </w:r>
      <w:r>
        <w:rPr>
          <w:rFonts w:ascii="Times New Roman" w:hAnsi="Times New Roman"/>
          <w:b/>
          <w:sz w:val="20"/>
          <w:szCs w:val="20"/>
        </w:rPr>
        <w:t>.</w:t>
      </w:r>
      <w:r w:rsidRPr="00B71682">
        <w:rPr>
          <w:rFonts w:ascii="Times New Roman" w:hAnsi="Times New Roman"/>
          <w:sz w:val="20"/>
          <w:szCs w:val="20"/>
        </w:rPr>
        <w:t xml:space="preserve"> 3D structure of total eighty phytochemicals extracted from PubChem database and reported along with their medicinal values</w:t>
      </w:r>
    </w:p>
    <w:tbl>
      <w:tblPr>
        <w:tblpPr w:leftFromText="180" w:rightFromText="180" w:vertAnchor="page" w:horzAnchor="margin" w:tblpXSpec="center" w:tblpY="237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275"/>
        <w:gridCol w:w="1134"/>
        <w:gridCol w:w="2977"/>
        <w:gridCol w:w="2268"/>
      </w:tblGrid>
      <w:tr w:rsidR="004F5B4D" w:rsidRPr="00B71682" w:rsidTr="00121F24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/>
                <w:sz w:val="20"/>
                <w:szCs w:val="20"/>
              </w:rPr>
            </w:pPr>
            <w:r w:rsidRPr="00B71682">
              <w:rPr>
                <w:rFonts w:ascii="Times New Roman" w:hAnsi="Times New Roman"/>
                <w:b/>
                <w:sz w:val="20"/>
                <w:szCs w:val="20"/>
              </w:rPr>
              <w:t>Natural       compounds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/>
                <w:sz w:val="20"/>
                <w:szCs w:val="20"/>
              </w:rPr>
            </w:pPr>
            <w:r w:rsidRPr="00B71682">
              <w:rPr>
                <w:rFonts w:ascii="Times New Roman" w:hAnsi="Times New Roman"/>
                <w:b/>
                <w:sz w:val="20"/>
                <w:szCs w:val="20"/>
              </w:rPr>
              <w:t xml:space="preserve">Pub </w:t>
            </w:r>
            <w:proofErr w:type="spellStart"/>
            <w:r w:rsidRPr="00B71682">
              <w:rPr>
                <w:rFonts w:ascii="Times New Roman" w:hAnsi="Times New Roman"/>
                <w:b/>
                <w:sz w:val="20"/>
                <w:szCs w:val="20"/>
              </w:rPr>
              <w:t>Chem</w:t>
            </w:r>
            <w:proofErr w:type="spellEnd"/>
          </w:p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/>
                <w:sz w:val="20"/>
                <w:szCs w:val="20"/>
              </w:rPr>
            </w:pPr>
            <w:r w:rsidRPr="00B71682">
              <w:rPr>
                <w:rFonts w:ascii="Times New Roman" w:hAnsi="Times New Roman"/>
                <w:b/>
                <w:sz w:val="20"/>
                <w:szCs w:val="20"/>
              </w:rPr>
              <w:t>CID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/>
                <w:sz w:val="20"/>
                <w:szCs w:val="20"/>
              </w:rPr>
            </w:pPr>
            <w:r w:rsidRPr="00B71682">
              <w:rPr>
                <w:rFonts w:ascii="Times New Roman" w:hAnsi="Times New Roman"/>
                <w:b/>
                <w:sz w:val="20"/>
                <w:szCs w:val="20"/>
              </w:rPr>
              <w:t>MW (g/</w:t>
            </w:r>
            <w:proofErr w:type="spellStart"/>
            <w:r w:rsidRPr="00B71682">
              <w:rPr>
                <w:rFonts w:ascii="Times New Roman" w:hAnsi="Times New Roman"/>
                <w:b/>
                <w:sz w:val="20"/>
                <w:szCs w:val="20"/>
              </w:rPr>
              <w:t>mol</w:t>
            </w:r>
            <w:proofErr w:type="spellEnd"/>
            <w:r w:rsidRPr="00B7168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/>
                <w:sz w:val="20"/>
                <w:szCs w:val="20"/>
              </w:rPr>
            </w:pPr>
            <w:r w:rsidRPr="00B71682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lant</w:t>
            </w:r>
            <w:r w:rsidRPr="00B71682">
              <w:rPr>
                <w:rFonts w:ascii="Times New Roman" w:hAnsi="Times New Roman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/>
                <w:sz w:val="20"/>
                <w:szCs w:val="20"/>
              </w:rPr>
            </w:pPr>
            <w:r w:rsidRPr="00B71682">
              <w:rPr>
                <w:rFonts w:ascii="Times New Roman" w:hAnsi="Times New Roman"/>
                <w:b/>
                <w:sz w:val="20"/>
                <w:szCs w:val="20"/>
              </w:rPr>
              <w:t>Property</w:t>
            </w:r>
          </w:p>
        </w:tc>
      </w:tr>
      <w:tr w:rsidR="004F5B4D" w:rsidRPr="00B71682" w:rsidTr="00121F24">
        <w:trPr>
          <w:cantSplit/>
        </w:trPr>
        <w:tc>
          <w:tcPr>
            <w:tcW w:w="817" w:type="dxa"/>
            <w:tcBorders>
              <w:top w:val="single" w:sz="4" w:space="0" w:color="auto"/>
            </w:tcBorders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color w:val="000000"/>
                <w:sz w:val="20"/>
                <w:szCs w:val="20"/>
              </w:rPr>
              <w:t>Withaferin</w:t>
            </w:r>
            <w:proofErr w:type="spellEnd"/>
            <w:r w:rsidRPr="00B716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265237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470.60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Cs/>
                <w:iCs/>
                <w:color w:val="252525"/>
                <w:sz w:val="20"/>
                <w:szCs w:val="20"/>
                <w:shd w:val="clear" w:color="auto" w:fill="FFFFFF"/>
              </w:rPr>
            </w:pPr>
            <w:proofErr w:type="spellStart"/>
            <w:r w:rsidRPr="00B71682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Withania</w:t>
            </w:r>
            <w:proofErr w:type="spellEnd"/>
            <w:r w:rsidRPr="00B71682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1682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somnifera</w:t>
            </w:r>
            <w:proofErr w:type="spellEnd"/>
          </w:p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bCs/>
                <w:iCs/>
                <w:color w:val="252525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ashwagandha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Cs/>
                <w:iCs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 xml:space="preserve">Antioxidant, </w:t>
            </w:r>
          </w:p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anti-inflammatory</w:t>
            </w: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color w:val="000000"/>
                <w:sz w:val="20"/>
                <w:szCs w:val="20"/>
              </w:rPr>
              <w:t>Withanolide</w:t>
            </w:r>
            <w:proofErr w:type="spellEnd"/>
            <w:r w:rsidRPr="00B716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11294368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470.60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Cs/>
                <w:i/>
                <w:iCs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color w:val="000000"/>
                <w:sz w:val="20"/>
                <w:szCs w:val="20"/>
              </w:rPr>
              <w:t>Withanolide</w:t>
            </w:r>
            <w:proofErr w:type="spellEnd"/>
            <w:r w:rsidRPr="00B716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14236711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454.60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Cs/>
                <w:i/>
                <w:iCs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color w:val="000000"/>
                <w:sz w:val="20"/>
                <w:szCs w:val="20"/>
              </w:rPr>
              <w:t>Withanolide</w:t>
            </w:r>
            <w:proofErr w:type="spellEnd"/>
            <w:r w:rsidRPr="00B716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161671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470.60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Cs/>
                <w:i/>
                <w:iCs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Withaphysalin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C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191450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484.58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Cs/>
                <w:i/>
                <w:iCs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Withaphysalin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D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180584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466.57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Cs/>
                <w:i/>
                <w:iCs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Withaphysalin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F 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 xml:space="preserve">44566968 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484.58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Cs/>
                <w:i/>
                <w:iCs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Withaphysalin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M 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 xml:space="preserve">10096775 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482.57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Cs/>
                <w:i/>
                <w:iCs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Withaphysalin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11752064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484.58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Cs/>
                <w:i/>
                <w:iCs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Withaphysalin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O 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 xml:space="preserve">10436447 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512.64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Cs/>
                <w:i/>
                <w:iCs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Withacnistin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 xml:space="preserve">54606507 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512.64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Cs/>
                <w:i/>
                <w:iCs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Stigmasterol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 xml:space="preserve">5280794 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412.70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Cs/>
                <w:i/>
                <w:iCs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Tropine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 xml:space="preserve">449293 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141.21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Cs/>
                <w:i/>
                <w:iCs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Anaferine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 xml:space="preserve">443143 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224.34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Cs/>
                <w:i/>
                <w:iCs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Withasomnine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 xml:space="preserve">442877 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184.24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Cs/>
                <w:i/>
                <w:iCs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Chlorogenic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Acid 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 xml:space="preserve">1794427 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354.31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Cs/>
                <w:i/>
                <w:iCs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Cuscohygrine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 xml:space="preserve">441070 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224.34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Cs/>
                <w:i/>
                <w:iCs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Pelletierine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 xml:space="preserve">92987 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141.21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Cs/>
                <w:i/>
                <w:iCs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Calystegine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B2 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 xml:space="preserve">124434 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175.18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Cs/>
                <w:i/>
                <w:iCs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Dulcitol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 xml:space="preserve">11850 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182.17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Cs/>
                <w:i/>
                <w:iCs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Withanolide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E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301751</w:t>
            </w:r>
          </w:p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486.605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Cs/>
                <w:i/>
                <w:iCs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Withafastuosin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E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387980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488.621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Cs/>
                <w:i/>
                <w:iCs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Scopoletin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5280460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192.17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Cs/>
                <w:i/>
                <w:iCs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Withanone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21679027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470.60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Cs/>
                <w:i/>
                <w:iCs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Genistein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5280961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270.24</w:t>
            </w:r>
          </w:p>
        </w:tc>
        <w:tc>
          <w:tcPr>
            <w:tcW w:w="2977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Glycine max</w:t>
            </w:r>
          </w:p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bCs/>
                <w:iCs/>
                <w:color w:val="252525"/>
                <w:sz w:val="20"/>
                <w:szCs w:val="20"/>
                <w:shd w:val="clear" w:color="auto" w:fill="FFFFFF"/>
              </w:rPr>
              <w:t>(</w:t>
            </w:r>
            <w:r w:rsidRPr="00B71682">
              <w:rPr>
                <w:rFonts w:ascii="Times New Roman" w:hAnsi="Times New Roman"/>
                <w:sz w:val="20"/>
                <w:szCs w:val="20"/>
              </w:rPr>
              <w:t>soybean)</w:t>
            </w:r>
          </w:p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Cs/>
                <w:iCs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Antioxidant, anti-inflammatory, antiangiogenic, immune suppressive, protein kinase inhibitor</w:t>
            </w: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Daidzin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107971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416.38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Cs/>
                <w:i/>
                <w:iCs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24-Epibrassinolide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102515299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480.68</w:t>
            </w:r>
          </w:p>
        </w:tc>
        <w:tc>
          <w:tcPr>
            <w:tcW w:w="2977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Cs/>
                <w:iCs/>
                <w:color w:val="252525"/>
                <w:sz w:val="20"/>
                <w:szCs w:val="20"/>
                <w:shd w:val="clear" w:color="auto" w:fill="FFFFFF"/>
              </w:rPr>
            </w:pP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Vicia</w:t>
            </w:r>
            <w:proofErr w:type="spellEnd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faba</w:t>
            </w:r>
            <w:proofErr w:type="spellEnd"/>
          </w:p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(broad bean)</w:t>
            </w:r>
          </w:p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Cs/>
                <w:iCs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Antioxidant, anti-inflammatory, anti- apoptosis</w:t>
            </w: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28-Homocastasterone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5487654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478.71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Cs/>
                <w:i/>
                <w:iCs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Quercetin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5280343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302.23</w:t>
            </w:r>
          </w:p>
        </w:tc>
        <w:tc>
          <w:tcPr>
            <w:tcW w:w="297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Marsilea</w:t>
            </w:r>
            <w:proofErr w:type="spellEnd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quadrifolia</w:t>
            </w:r>
            <w:proofErr w:type="spellEnd"/>
          </w:p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i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sunsunia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B7168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i/>
                <w:sz w:val="20"/>
                <w:szCs w:val="20"/>
              </w:rPr>
              <w:t xml:space="preserve"> Salvia </w:t>
            </w: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triloba</w:t>
            </w:r>
            <w:proofErr w:type="spellEnd"/>
          </w:p>
        </w:tc>
        <w:tc>
          <w:tcPr>
            <w:tcW w:w="2268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Antioxidant, anti-inflammatory, anticholinesterase</w:t>
            </w:r>
          </w:p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color w:val="000000"/>
                <w:sz w:val="20"/>
                <w:szCs w:val="20"/>
              </w:rPr>
              <w:t>Kaempferol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5280863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286.23</w:t>
            </w:r>
          </w:p>
        </w:tc>
        <w:tc>
          <w:tcPr>
            <w:tcW w:w="297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Marsilea</w:t>
            </w:r>
            <w:proofErr w:type="spellEnd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quadrifolia</w:t>
            </w:r>
            <w:proofErr w:type="spellEnd"/>
          </w:p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i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sunsunia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Curcumin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969516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368.38</w:t>
            </w:r>
          </w:p>
        </w:tc>
        <w:tc>
          <w:tcPr>
            <w:tcW w:w="297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i/>
                <w:sz w:val="20"/>
                <w:szCs w:val="20"/>
              </w:rPr>
            </w:pPr>
            <w:r w:rsidRPr="00B71682">
              <w:rPr>
                <w:rFonts w:ascii="Times New Roman" w:hAnsi="Times New Roman"/>
                <w:i/>
                <w:sz w:val="20"/>
                <w:szCs w:val="20"/>
              </w:rPr>
              <w:t xml:space="preserve">Curcuma longa  </w:t>
            </w:r>
          </w:p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i/>
                <w:sz w:val="20"/>
                <w:szCs w:val="20"/>
              </w:rPr>
            </w:pPr>
            <w:r w:rsidRPr="00B7168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71682">
              <w:rPr>
                <w:rFonts w:ascii="Times New Roman" w:hAnsi="Times New Roman"/>
                <w:sz w:val="20"/>
                <w:szCs w:val="20"/>
              </w:rPr>
              <w:t>( turmeric)</w:t>
            </w:r>
          </w:p>
        </w:tc>
        <w:tc>
          <w:tcPr>
            <w:tcW w:w="2268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 xml:space="preserve">Antioxidant, </w:t>
            </w:r>
          </w:p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anti-inflammatory</w:t>
            </w: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Alpha-</w:t>
            </w: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asarone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636822</w:t>
            </w:r>
          </w:p>
        </w:tc>
        <w:tc>
          <w:tcPr>
            <w:tcW w:w="1134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208.25</w:t>
            </w:r>
          </w:p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bCs/>
                <w:iCs/>
                <w:color w:val="252525"/>
                <w:sz w:val="20"/>
                <w:szCs w:val="20"/>
                <w:shd w:val="clear" w:color="auto" w:fill="FFFFFF"/>
              </w:rPr>
            </w:pPr>
            <w:proofErr w:type="spellStart"/>
            <w:r w:rsidRPr="00B71682">
              <w:rPr>
                <w:rFonts w:ascii="Times New Roman" w:hAnsi="Times New Roman"/>
                <w:bCs/>
                <w:i/>
                <w:iCs/>
                <w:color w:val="252525"/>
                <w:sz w:val="20"/>
                <w:szCs w:val="20"/>
                <w:shd w:val="clear" w:color="auto" w:fill="FFFFFF"/>
              </w:rPr>
              <w:t>Acorus</w:t>
            </w:r>
            <w:proofErr w:type="spellEnd"/>
            <w:r w:rsidRPr="00B71682">
              <w:rPr>
                <w:rFonts w:ascii="Times New Roman" w:hAnsi="Times New Roman"/>
                <w:bCs/>
                <w:i/>
                <w:iCs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1682">
              <w:rPr>
                <w:rFonts w:ascii="Times New Roman" w:hAnsi="Times New Roman"/>
                <w:bCs/>
                <w:i/>
                <w:iCs/>
                <w:color w:val="252525"/>
                <w:sz w:val="20"/>
                <w:szCs w:val="20"/>
                <w:shd w:val="clear" w:color="auto" w:fill="FFFFFF"/>
              </w:rPr>
              <w:t>calamus</w:t>
            </w:r>
            <w:proofErr w:type="spellEnd"/>
          </w:p>
        </w:tc>
        <w:tc>
          <w:tcPr>
            <w:tcW w:w="2268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Antioxidative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>, anticholinesterase</w:t>
            </w: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Beta-</w:t>
            </w: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asarone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5281758</w:t>
            </w:r>
          </w:p>
        </w:tc>
        <w:tc>
          <w:tcPr>
            <w:tcW w:w="1134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Eugenol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3314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164.20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Beta-</w:t>
            </w: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cadinene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10657</w:t>
            </w:r>
          </w:p>
        </w:tc>
        <w:tc>
          <w:tcPr>
            <w:tcW w:w="1134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204.35</w:t>
            </w:r>
          </w:p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Ferula asafoetida</w:t>
            </w:r>
          </w:p>
        </w:tc>
        <w:tc>
          <w:tcPr>
            <w:tcW w:w="2268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Anti-COX-1</w:t>
            </w: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Eremophilene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12309744</w:t>
            </w:r>
          </w:p>
        </w:tc>
        <w:tc>
          <w:tcPr>
            <w:tcW w:w="1134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Elatin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(flavonoid)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44257938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594.52</w:t>
            </w:r>
          </w:p>
        </w:tc>
        <w:tc>
          <w:tcPr>
            <w:tcW w:w="2977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Chamaecrista</w:t>
            </w:r>
            <w:proofErr w:type="spellEnd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mimosoides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Buddleja</w:t>
            </w:r>
            <w:proofErr w:type="spellEnd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salviifolia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71682">
              <w:rPr>
                <w:rFonts w:ascii="Times New Roman" w:hAnsi="Times New Roman"/>
                <w:i/>
                <w:sz w:val="20"/>
                <w:szCs w:val="20"/>
              </w:rPr>
              <w:t xml:space="preserve">Salvia </w:t>
            </w: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tiliifolia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Schotia</w:t>
            </w:r>
            <w:proofErr w:type="spellEnd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brachypetala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(root, bark)</w:t>
            </w:r>
          </w:p>
        </w:tc>
        <w:tc>
          <w:tcPr>
            <w:tcW w:w="2268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Antioxidative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>, anticholinesterase</w:t>
            </w: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Proanthocyanidins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21881649, </w:t>
            </w:r>
            <w:r w:rsidRPr="00B71682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108065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592.55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Phenol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110629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148.20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Brassicasterol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5281327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398.67</w:t>
            </w:r>
          </w:p>
        </w:tc>
        <w:tc>
          <w:tcPr>
            <w:tcW w:w="2977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Brassica</w:t>
            </w:r>
            <w:r w:rsidRPr="00B71682">
              <w:rPr>
                <w:rFonts w:ascii="Times New Roman" w:hAnsi="Times New Roman"/>
                <w:sz w:val="20"/>
                <w:szCs w:val="20"/>
              </w:rPr>
              <w:t xml:space="preserve"> species</w:t>
            </w:r>
          </w:p>
        </w:tc>
        <w:tc>
          <w:tcPr>
            <w:tcW w:w="2268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Anti-</w:t>
            </w: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inflamatory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neuroprotechtive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>, anticholinesterase</w:t>
            </w: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Sinapine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5280385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310.37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Sinapic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acid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637775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224.21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Ginkgetin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5271805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566.51</w:t>
            </w:r>
          </w:p>
        </w:tc>
        <w:tc>
          <w:tcPr>
            <w:tcW w:w="2977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i/>
                <w:sz w:val="20"/>
                <w:szCs w:val="20"/>
              </w:rPr>
            </w:pPr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Ginkgo biloba</w:t>
            </w:r>
          </w:p>
        </w:tc>
        <w:tc>
          <w:tcPr>
            <w:tcW w:w="2268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Anticholinesterase</w:t>
            </w: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Ginkgolide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A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9909368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408.40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Lupeol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259846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426.72</w:t>
            </w:r>
          </w:p>
        </w:tc>
        <w:tc>
          <w:tcPr>
            <w:tcW w:w="2977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Ptychopetalum</w:t>
            </w:r>
            <w:proofErr w:type="spellEnd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olacoides</w:t>
            </w:r>
            <w:proofErr w:type="spellEnd"/>
          </w:p>
        </w:tc>
        <w:tc>
          <w:tcPr>
            <w:tcW w:w="2268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Anticholinesterase</w:t>
            </w: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Beta-</w:t>
            </w: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pinene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14896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136.23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Gingerol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3473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294.39</w:t>
            </w:r>
          </w:p>
        </w:tc>
        <w:tc>
          <w:tcPr>
            <w:tcW w:w="2977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Zingiber</w:t>
            </w:r>
            <w:proofErr w:type="spellEnd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officinale</w:t>
            </w:r>
            <w:proofErr w:type="spellEnd"/>
          </w:p>
        </w:tc>
        <w:tc>
          <w:tcPr>
            <w:tcW w:w="2268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Anti-COX-1</w:t>
            </w: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6-shogaol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5281794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276.37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Zingerone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31211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194.23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Piperitone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6987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152.23</w:t>
            </w:r>
          </w:p>
        </w:tc>
        <w:tc>
          <w:tcPr>
            <w:tcW w:w="2977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Cymbopogon</w:t>
            </w:r>
            <w:proofErr w:type="spellEnd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schoenanthus</w:t>
            </w:r>
            <w:proofErr w:type="spellEnd"/>
          </w:p>
        </w:tc>
        <w:tc>
          <w:tcPr>
            <w:tcW w:w="2268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Antioxidative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>, anticholinesterase</w:t>
            </w: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2-carene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79044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136.23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Rosmarinic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acid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5281792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360.31</w:t>
            </w:r>
          </w:p>
        </w:tc>
        <w:tc>
          <w:tcPr>
            <w:tcW w:w="2977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i/>
                <w:sz w:val="20"/>
                <w:szCs w:val="20"/>
              </w:rPr>
              <w:t xml:space="preserve">Salvia </w:t>
            </w: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triloba</w:t>
            </w:r>
            <w:proofErr w:type="spellEnd"/>
          </w:p>
        </w:tc>
        <w:tc>
          <w:tcPr>
            <w:tcW w:w="2268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Antioxidative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>, anticholinesterase</w:t>
            </w: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Ferulic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acid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445858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194.18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Luteolin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5280445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286.23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Protopine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4970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353.37</w:t>
            </w:r>
          </w:p>
        </w:tc>
        <w:tc>
          <w:tcPr>
            <w:tcW w:w="297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i/>
                <w:sz w:val="20"/>
                <w:szCs w:val="20"/>
              </w:rPr>
            </w:pPr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Corydalis ternate</w:t>
            </w:r>
          </w:p>
        </w:tc>
        <w:tc>
          <w:tcPr>
            <w:tcW w:w="2268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Anticholinesterase</w:t>
            </w: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Angelicin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10658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186.16</w:t>
            </w:r>
          </w:p>
        </w:tc>
        <w:tc>
          <w:tcPr>
            <w:tcW w:w="2977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Naradomansi</w:t>
            </w:r>
            <w:proofErr w:type="spellEnd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jatamansi</w:t>
            </w:r>
            <w:proofErr w:type="spellEnd"/>
          </w:p>
        </w:tc>
        <w:tc>
          <w:tcPr>
            <w:tcW w:w="2268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Antioxidative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>, anticholinesterase</w:t>
            </w: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Beta-</w:t>
            </w: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eudesmol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91457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222.37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Calarene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15560278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204.35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Piperine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638024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285.34</w:t>
            </w:r>
          </w:p>
        </w:tc>
        <w:tc>
          <w:tcPr>
            <w:tcW w:w="297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i/>
                <w:sz w:val="20"/>
                <w:szCs w:val="20"/>
              </w:rPr>
            </w:pPr>
            <w:r w:rsidRPr="00B71682">
              <w:rPr>
                <w:rFonts w:ascii="Times New Roman" w:hAnsi="Times New Roman"/>
                <w:i/>
                <w:sz w:val="20"/>
                <w:szCs w:val="20"/>
              </w:rPr>
              <w:t xml:space="preserve">Piper </w:t>
            </w: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nigrum</w:t>
            </w:r>
            <w:proofErr w:type="spellEnd"/>
          </w:p>
        </w:tc>
        <w:tc>
          <w:tcPr>
            <w:tcW w:w="2268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Antioxidative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>, anticholinesterase</w:t>
            </w: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norharmane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91737553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240.38</w:t>
            </w:r>
          </w:p>
        </w:tc>
        <w:tc>
          <w:tcPr>
            <w:tcW w:w="2977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Peganum</w:t>
            </w:r>
            <w:proofErr w:type="spellEnd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harmala</w:t>
            </w:r>
            <w:proofErr w:type="spellEnd"/>
          </w:p>
        </w:tc>
        <w:tc>
          <w:tcPr>
            <w:tcW w:w="2268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Antioxidative</w:t>
            </w:r>
            <w:proofErr w:type="spellEnd"/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Harmine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5280953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212.25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Harmalol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5353656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200.24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Bacoside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A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92043183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768.98</w:t>
            </w:r>
          </w:p>
        </w:tc>
        <w:tc>
          <w:tcPr>
            <w:tcW w:w="2977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Bacopa</w:t>
            </w:r>
            <w:proofErr w:type="spellEnd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monnieri</w:t>
            </w:r>
            <w:proofErr w:type="spellEnd"/>
          </w:p>
        </w:tc>
        <w:tc>
          <w:tcPr>
            <w:tcW w:w="2268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Anticholinesterase</w:t>
            </w: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Apigenin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5280443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270.24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Caravacrol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10364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150.22</w:t>
            </w:r>
          </w:p>
        </w:tc>
        <w:tc>
          <w:tcPr>
            <w:tcW w:w="2977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Origanum</w:t>
            </w:r>
            <w:proofErr w:type="spellEnd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ehrenbergii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Origanum</w:t>
            </w:r>
            <w:proofErr w:type="spellEnd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syriacum</w:t>
            </w:r>
            <w:proofErr w:type="spellEnd"/>
          </w:p>
        </w:tc>
        <w:tc>
          <w:tcPr>
            <w:tcW w:w="2268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Anti-</w:t>
            </w: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inflamatory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antioxidative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>, anticholinesterase</w:t>
            </w: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Thymol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6989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150.22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Diterpenoid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EF-D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198036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474.59</w:t>
            </w:r>
          </w:p>
        </w:tc>
        <w:tc>
          <w:tcPr>
            <w:tcW w:w="297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i/>
                <w:sz w:val="20"/>
                <w:szCs w:val="20"/>
              </w:rPr>
            </w:pPr>
            <w:r w:rsidRPr="00B71682">
              <w:rPr>
                <w:rFonts w:ascii="Times New Roman" w:hAnsi="Times New Roman"/>
                <w:i/>
                <w:sz w:val="20"/>
                <w:szCs w:val="20"/>
              </w:rPr>
              <w:t xml:space="preserve">Salvia </w:t>
            </w: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miltiorrhiza</w:t>
            </w:r>
            <w:proofErr w:type="spellEnd"/>
          </w:p>
        </w:tc>
        <w:tc>
          <w:tcPr>
            <w:tcW w:w="2268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Anticholinesterase</w:t>
            </w: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Vasicine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667496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188.23</w:t>
            </w:r>
          </w:p>
        </w:tc>
        <w:tc>
          <w:tcPr>
            <w:tcW w:w="2977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Adhatoda</w:t>
            </w:r>
            <w:proofErr w:type="spellEnd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vasica</w:t>
            </w:r>
            <w:proofErr w:type="spellEnd"/>
          </w:p>
        </w:tc>
        <w:tc>
          <w:tcPr>
            <w:tcW w:w="2268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Anticholinesterase</w:t>
            </w:r>
          </w:p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Vasicol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92470596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206.24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Vasicinol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442934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204.22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Arachidic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acid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10467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312.53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Cerotic acid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44256495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399.71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Oleic acid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445639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282.46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Beta-</w:t>
            </w: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caryophyllene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5281515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204.35</w:t>
            </w:r>
          </w:p>
        </w:tc>
        <w:tc>
          <w:tcPr>
            <w:tcW w:w="2977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Syzygium</w:t>
            </w:r>
            <w:proofErr w:type="spellEnd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aromaticum</w:t>
            </w:r>
            <w:proofErr w:type="spellEnd"/>
          </w:p>
        </w:tc>
        <w:tc>
          <w:tcPr>
            <w:tcW w:w="2268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anti-COX-1</w:t>
            </w: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Humulene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5281520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204.35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Alpha-</w:t>
            </w: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amyrin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73170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426.72</w:t>
            </w:r>
          </w:p>
        </w:tc>
        <w:tc>
          <w:tcPr>
            <w:tcW w:w="2977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Tabernaemontana</w:t>
            </w:r>
            <w:proofErr w:type="spellEnd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divaricata</w:t>
            </w:r>
            <w:proofErr w:type="spellEnd"/>
          </w:p>
        </w:tc>
        <w:tc>
          <w:tcPr>
            <w:tcW w:w="2268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Anticholinesterase</w:t>
            </w: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Voafinidine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101243262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328.45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Beta-</w:t>
            </w: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sitosterol</w:t>
            </w:r>
            <w:proofErr w:type="spellEnd"/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222284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414.71</w:t>
            </w:r>
          </w:p>
        </w:tc>
        <w:tc>
          <w:tcPr>
            <w:tcW w:w="2977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4D" w:rsidRPr="00B71682" w:rsidTr="00121F24">
        <w:trPr>
          <w:cantSplit/>
        </w:trPr>
        <w:tc>
          <w:tcPr>
            <w:tcW w:w="817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98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Tanshinone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IIA</w:t>
            </w:r>
          </w:p>
        </w:tc>
        <w:tc>
          <w:tcPr>
            <w:tcW w:w="1275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164676</w:t>
            </w:r>
          </w:p>
        </w:tc>
        <w:tc>
          <w:tcPr>
            <w:tcW w:w="1134" w:type="dxa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294.35</w:t>
            </w:r>
          </w:p>
        </w:tc>
        <w:tc>
          <w:tcPr>
            <w:tcW w:w="2977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i/>
                <w:sz w:val="20"/>
                <w:szCs w:val="20"/>
              </w:rPr>
            </w:pPr>
            <w:r w:rsidRPr="00B71682">
              <w:rPr>
                <w:rFonts w:ascii="Times New Roman" w:hAnsi="Times New Roman"/>
                <w:i/>
                <w:sz w:val="20"/>
                <w:szCs w:val="20"/>
              </w:rPr>
              <w:t xml:space="preserve">Salvia </w:t>
            </w:r>
            <w:proofErr w:type="spellStart"/>
            <w:r w:rsidRPr="00B71682">
              <w:rPr>
                <w:rFonts w:ascii="Times New Roman" w:hAnsi="Times New Roman"/>
                <w:i/>
                <w:sz w:val="20"/>
                <w:szCs w:val="20"/>
              </w:rPr>
              <w:t>miltiorrhiza</w:t>
            </w:r>
            <w:proofErr w:type="spellEnd"/>
          </w:p>
        </w:tc>
        <w:tc>
          <w:tcPr>
            <w:tcW w:w="2268" w:type="dxa"/>
            <w:vMerge w:val="restart"/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Anticholinesterase</w:t>
            </w:r>
          </w:p>
        </w:tc>
      </w:tr>
      <w:tr w:rsidR="004F5B4D" w:rsidRPr="00B71682" w:rsidTr="00121F24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Cedrene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521207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204.35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F5B4D" w:rsidRPr="00B71682" w:rsidRDefault="004F5B4D" w:rsidP="00121F24">
            <w:pPr>
              <w:spacing w:after="0" w:line="360" w:lineRule="auto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5B4D" w:rsidRPr="00B71682" w:rsidRDefault="004F5B4D" w:rsidP="004F5B4D">
      <w:pPr>
        <w:tabs>
          <w:tab w:val="left" w:pos="-720"/>
        </w:tabs>
        <w:spacing w:after="0" w:line="360" w:lineRule="auto"/>
        <w:ind w:hanging="720"/>
        <w:rPr>
          <w:rFonts w:ascii="Times New Roman" w:hAnsi="Times New Roman"/>
          <w:sz w:val="20"/>
          <w:szCs w:val="20"/>
        </w:rPr>
      </w:pPr>
    </w:p>
    <w:p w:rsidR="004F5B4D" w:rsidRPr="00B71682" w:rsidRDefault="004F5B4D" w:rsidP="004F5B4D">
      <w:pPr>
        <w:spacing w:after="0" w:line="360" w:lineRule="auto"/>
        <w:ind w:left="-585"/>
        <w:rPr>
          <w:rFonts w:ascii="Times New Roman" w:hAnsi="Times New Roman"/>
          <w:sz w:val="20"/>
          <w:szCs w:val="20"/>
        </w:rPr>
        <w:sectPr w:rsidR="004F5B4D" w:rsidRPr="00B71682" w:rsidSect="00AA101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71682">
        <w:rPr>
          <w:rFonts w:ascii="Times New Roman" w:hAnsi="Times New Roman"/>
          <w:sz w:val="20"/>
          <w:szCs w:val="20"/>
        </w:rPr>
        <w:t>CID</w:t>
      </w:r>
      <w:r>
        <w:rPr>
          <w:rFonts w:ascii="Times New Roman" w:hAnsi="Times New Roman"/>
          <w:sz w:val="20"/>
          <w:szCs w:val="20"/>
        </w:rPr>
        <w:t>,</w:t>
      </w:r>
      <w:r w:rsidRPr="00B7168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 w:rsidRPr="00B71682">
        <w:rPr>
          <w:rFonts w:ascii="Times New Roman" w:hAnsi="Times New Roman"/>
          <w:sz w:val="20"/>
          <w:szCs w:val="20"/>
        </w:rPr>
        <w:t>ompound ID; MW</w:t>
      </w:r>
      <w:r>
        <w:rPr>
          <w:rFonts w:ascii="Times New Roman" w:hAnsi="Times New Roman"/>
          <w:sz w:val="20"/>
          <w:szCs w:val="20"/>
        </w:rPr>
        <w:t>,</w:t>
      </w:r>
      <w:r w:rsidRPr="00B7168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 w:rsidRPr="00B71682">
        <w:rPr>
          <w:rFonts w:ascii="Times New Roman" w:hAnsi="Times New Roman"/>
          <w:sz w:val="20"/>
          <w:szCs w:val="20"/>
        </w:rPr>
        <w:t>olecular weight.</w:t>
      </w:r>
    </w:p>
    <w:p w:rsidR="00FF488F" w:rsidRPr="004F5B4D" w:rsidRDefault="00FF488F">
      <w:bookmarkStart w:id="0" w:name="_GoBack"/>
      <w:bookmarkEnd w:id="0"/>
    </w:p>
    <w:sectPr w:rsidR="00FF488F" w:rsidRPr="004F5B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doNotDisplayPageBoundaries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MTQxsDQzNzYzMDNQ0lEKTi0uzszPAykwrAUAV5tgniwAAAA="/>
  </w:docVars>
  <w:rsids>
    <w:rsidRoot w:val="004F5B4D"/>
    <w:rsid w:val="004F5B4D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4D"/>
    <w:pPr>
      <w:spacing w:after="120" w:line="264" w:lineRule="auto"/>
      <w:jc w:val="left"/>
    </w:pPr>
    <w:rPr>
      <w:rFonts w:ascii="Calibri" w:eastAsia="맑은 고딕" w:hAnsi="Calibri" w:cs="Times New Roman"/>
      <w:kern w:val="0"/>
      <w:sz w:val="21"/>
      <w:szCs w:val="21"/>
      <w:lang w:val="en-I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4D"/>
    <w:pPr>
      <w:spacing w:after="120" w:line="264" w:lineRule="auto"/>
      <w:jc w:val="left"/>
    </w:pPr>
    <w:rPr>
      <w:rFonts w:ascii="Calibri" w:eastAsia="맑은 고딕" w:hAnsi="Calibri" w:cs="Times New Roman"/>
      <w:kern w:val="0"/>
      <w:sz w:val="21"/>
      <w:szCs w:val="21"/>
      <w:lang w:val="en-I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사용자</dc:creator>
  <cp:lastModifiedBy>Lim 사용자</cp:lastModifiedBy>
  <cp:revision>1</cp:revision>
  <dcterms:created xsi:type="dcterms:W3CDTF">2021-04-06T00:10:00Z</dcterms:created>
  <dcterms:modified xsi:type="dcterms:W3CDTF">2021-04-06T00:10:00Z</dcterms:modified>
</cp:coreProperties>
</file>